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0D79" w14:textId="77777777" w:rsidR="00497018" w:rsidRPr="0024721D" w:rsidRDefault="00497018" w:rsidP="001E7F78">
      <w:pPr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</w:pP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>Sample Cover Letter 1</w:t>
      </w:r>
      <w:r w:rsidR="0055421D"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="001E7F78"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="001E7F78"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="001E7F78"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="001E7F78"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="001E7F78"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</w:p>
    <w:p w14:paraId="5DBD0D66" w14:textId="77777777" w:rsidR="00497018" w:rsidRPr="0024721D" w:rsidRDefault="00497018" w:rsidP="001E7F78">
      <w:pPr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</w:pPr>
    </w:p>
    <w:p w14:paraId="3333798F" w14:textId="77777777" w:rsidR="00497018" w:rsidRPr="0024721D" w:rsidRDefault="00497018" w:rsidP="00497018">
      <w:pPr>
        <w:jc w:val="righ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122 The Rise, </w:t>
      </w: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Sandyford, </w:t>
      </w: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Dublin 18 </w:t>
      </w:r>
    </w:p>
    <w:p w14:paraId="07AE65A5" w14:textId="77777777" w:rsidR="00497018" w:rsidRPr="0024721D" w:rsidRDefault="00497018" w:rsidP="00497018">
      <w:pPr>
        <w:jc w:val="righ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</w:p>
    <w:p w14:paraId="4AF77213" w14:textId="27A4D66F" w:rsidR="00497018" w:rsidRDefault="00497018" w:rsidP="00497018">
      <w:pPr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</w:pP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Chair </w:t>
      </w:r>
      <w:r w:rsidR="0024721D"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ABC Ltd </w:t>
      </w: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Acorn House,</w:t>
      </w:r>
      <w:r w:rsidR="0024721D"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Leeson Street, </w:t>
      </w:r>
      <w:r w:rsidR="0024721D"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24721D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Dublin 2</w:t>
      </w:r>
      <w:r w:rsidR="001E7F78" w:rsidRPr="00247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ab/>
      </w:r>
      <w:r w:rsidR="001E7F78" w:rsidRPr="00247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ab/>
      </w:r>
      <w:r w:rsidR="001E7F78" w:rsidRPr="00247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ab/>
      </w:r>
      <w:r w:rsidR="001E7F78"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="006C7B6B"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</w:p>
    <w:p w14:paraId="776AA298" w14:textId="06E6C0A4" w:rsidR="001E7F78" w:rsidRPr="0055421D" w:rsidRDefault="0024721D" w:rsidP="0024721D">
      <w:pPr>
        <w:ind w:left="7920"/>
        <w:rPr>
          <w:rFonts w:ascii="Arial" w:eastAsia="Times New Roman" w:hAnsi="Arial" w:cs="Arial"/>
          <w:sz w:val="21"/>
          <w:szCs w:val="21"/>
          <w:lang w:val="en-IE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 xml:space="preserve">         </w:t>
      </w:r>
      <w:r w:rsidR="001E7F78" w:rsidRPr="00554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>1</w:t>
      </w:r>
      <w:r w:rsidR="001E7F78" w:rsidRPr="0055421D">
        <w:rPr>
          <w:rFonts w:ascii="Arial" w:eastAsia="Times New Roman" w:hAnsi="Arial" w:cs="Arial"/>
          <w:color w:val="000000"/>
          <w:sz w:val="21"/>
          <w:szCs w:val="21"/>
          <w:vertAlign w:val="superscript"/>
          <w:lang w:val="en-IE" w:eastAsia="en-GB"/>
        </w:rPr>
        <w:t>st</w:t>
      </w:r>
      <w:r w:rsidR="001E7F78" w:rsidRPr="00554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 xml:space="preserve"> May 20XX</w:t>
      </w:r>
    </w:p>
    <w:p w14:paraId="50ECABC3" w14:textId="77777777" w:rsidR="001E7F78" w:rsidRPr="0055421D" w:rsidRDefault="001E7F78" w:rsidP="001E7F78">
      <w:pPr>
        <w:rPr>
          <w:rFonts w:ascii="Arial" w:eastAsia="Times New Roman" w:hAnsi="Arial" w:cs="Arial"/>
          <w:sz w:val="21"/>
          <w:szCs w:val="21"/>
          <w:lang w:val="en-IE" w:eastAsia="en-GB"/>
        </w:rPr>
      </w:pPr>
    </w:p>
    <w:p w14:paraId="22862C23" w14:textId="36BE10D1" w:rsidR="001E7F78" w:rsidRPr="0055421D" w:rsidRDefault="001E7F78" w:rsidP="001E7F78">
      <w:pPr>
        <w:rPr>
          <w:rFonts w:ascii="Arial" w:eastAsia="Times New Roman" w:hAnsi="Arial" w:cs="Arial"/>
          <w:sz w:val="21"/>
          <w:szCs w:val="21"/>
          <w:lang w:val="en-IE" w:eastAsia="en-GB"/>
        </w:rPr>
      </w:pPr>
      <w:r w:rsidRPr="00554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>Dear John,</w:t>
      </w:r>
    </w:p>
    <w:p w14:paraId="1057FB75" w14:textId="77777777" w:rsidR="001E7F78" w:rsidRPr="0055421D" w:rsidRDefault="001E7F78" w:rsidP="001E7F78">
      <w:pPr>
        <w:rPr>
          <w:rFonts w:ascii="Arial" w:eastAsia="Times New Roman" w:hAnsi="Arial" w:cs="Arial"/>
          <w:sz w:val="21"/>
          <w:szCs w:val="21"/>
          <w:lang w:val="en-IE" w:eastAsia="en-GB"/>
        </w:rPr>
      </w:pPr>
    </w:p>
    <w:p w14:paraId="1A566896" w14:textId="77777777" w:rsidR="001E7F78" w:rsidRPr="0055421D" w:rsidRDefault="001E7F78" w:rsidP="001E7F78">
      <w:pPr>
        <w:rPr>
          <w:rFonts w:ascii="Arial" w:eastAsia="Times New Roman" w:hAnsi="Arial" w:cs="Arial"/>
          <w:sz w:val="21"/>
          <w:szCs w:val="21"/>
          <w:lang w:val="en-IE" w:eastAsia="en-GB"/>
        </w:rPr>
      </w:pPr>
      <w:r w:rsidRPr="0055421D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 xml:space="preserve">Ref: Non-Executive Director of ABC Ltd. </w:t>
      </w:r>
    </w:p>
    <w:p w14:paraId="201238CC" w14:textId="58142592" w:rsidR="00497018" w:rsidRPr="00497018" w:rsidRDefault="00497018" w:rsidP="001E7F78">
      <w:pPr>
        <w:pStyle w:val="NormalWeb"/>
        <w:rPr>
          <w:rFonts w:ascii="Arial" w:hAnsi="Arial" w:cs="Arial"/>
          <w:color w:val="000000"/>
          <w:sz w:val="21"/>
          <w:szCs w:val="21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>I am writing in application for the non-executive director position at ABC Ltd. As a seasoned executive, non-executive director, and entrepreneur, I am drawn to ABC Ltd.'s significant international consumer impact. My experience in digital, financial, and change management aligns well with your transformation and digitalisation goals.</w:t>
      </w:r>
    </w:p>
    <w:p w14:paraId="54B8359B" w14:textId="3D68C798" w:rsidR="00497018" w:rsidRDefault="00497018" w:rsidP="001E7F78">
      <w:pPr>
        <w:pStyle w:val="NormalWeb"/>
        <w:rPr>
          <w:rFonts w:ascii="Arial" w:hAnsi="Arial" w:cs="Arial"/>
          <w:i/>
          <w:iCs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>I have built the range of experience, knowledge and behaviours you are seeking through a career which, at an early stage, involved a key role in a start-up business in the health services sector. This company was successfully sold to a major industry player, and I joined their business and broadened my international experience, along with my digital transformation and risk management expertise. In the second half of my executive career, I moved into multinational organisations across US and Ireland in senior operational management roles. My key strengths, as they relate to your requirements, are outlined below:</w:t>
      </w:r>
    </w:p>
    <w:p w14:paraId="2EC28AFE" w14:textId="4F1A4E52" w:rsidR="00497018" w:rsidRPr="00497018" w:rsidRDefault="00497018" w:rsidP="001E7F78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Finance</w:t>
      </w:r>
      <w:r>
        <w:rPr>
          <w:rFonts w:ascii="Arial" w:hAnsi="Arial" w:cs="Arial"/>
          <w:b/>
          <w:bCs/>
          <w:color w:val="000000"/>
          <w:sz w:val="21"/>
          <w:szCs w:val="21"/>
          <w:lang w:val="en-GB"/>
        </w:rPr>
        <w:br/>
      </w: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I have managed an international services P&amp;L of US$100m and I have sat on the finance / audit committees of all the boards I have served on. </w:t>
      </w:r>
    </w:p>
    <w:p w14:paraId="24ECB92E" w14:textId="68F4F8CE" w:rsidR="00497018" w:rsidRDefault="00497018" w:rsidP="001E7F78">
      <w:pPr>
        <w:pStyle w:val="NormalWeb"/>
        <w:rPr>
          <w:rFonts w:ascii="Arial" w:hAnsi="Arial" w:cs="Arial"/>
          <w:i/>
          <w:iCs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Governance, strategy, influence and behaviours</w:t>
      </w:r>
      <w:r>
        <w:rPr>
          <w:rFonts w:ascii="Arial" w:hAnsi="Arial" w:cs="Arial"/>
          <w:b/>
          <w:bCs/>
          <w:color w:val="000000"/>
          <w:sz w:val="21"/>
          <w:szCs w:val="21"/>
          <w:lang w:val="en-GB"/>
        </w:rPr>
        <w:br/>
      </w:r>
      <w:r w:rsidRPr="00497018">
        <w:rPr>
          <w:rFonts w:ascii="Arial" w:hAnsi="Arial" w:cs="Arial"/>
          <w:color w:val="000000"/>
          <w:sz w:val="21"/>
          <w:szCs w:val="21"/>
          <w:lang w:val="en-GB"/>
        </w:rPr>
        <w:t>I am a Chartered Director and have sat on boards as a non-executive director since 2012, contributing to developing and steering strategy across both private and public organisations. I chair the audit committee on the board of DEF plc and as a trained coach I am effective in the role of “critical friend” to the CEO as a non-executive director.</w:t>
      </w:r>
    </w:p>
    <w:p w14:paraId="11300601" w14:textId="77777777" w:rsidR="00497018" w:rsidRDefault="00497018" w:rsidP="001E7F78">
      <w:pPr>
        <w:pStyle w:val="NormalWeb"/>
        <w:rPr>
          <w:rFonts w:ascii="Arial" w:hAnsi="Arial" w:cs="Arial"/>
          <w:i/>
          <w:iCs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Change management</w:t>
      </w:r>
      <w:r w:rsidRPr="00497018">
        <w:rPr>
          <w:rFonts w:ascii="Arial" w:hAnsi="Arial" w:cs="Arial"/>
          <w:i/>
          <w:iCs/>
          <w:color w:val="000000"/>
          <w:sz w:val="21"/>
          <w:szCs w:val="21"/>
          <w:lang w:val="en-GB"/>
        </w:rPr>
        <w:t xml:space="preserve"> </w:t>
      </w:r>
    </w:p>
    <w:p w14:paraId="43E01866" w14:textId="77777777" w:rsidR="00497018" w:rsidRPr="00497018" w:rsidRDefault="00497018" w:rsidP="001E7F78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Organisational change was a constant in my executive career in Healthcare United and I led the restructuring of the operation from loss making to strong profitability including the establishment of an Eastern European division and the creation of 800 new roles. As non-executive director on the board of DEF plc I oversee the change management required to deliver on our 2030 strategic plan. </w:t>
      </w:r>
    </w:p>
    <w:p w14:paraId="52C2F6A5" w14:textId="43262A40" w:rsidR="00497018" w:rsidRDefault="00497018" w:rsidP="0024721D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Digital</w:t>
      </w:r>
      <w:r>
        <w:rPr>
          <w:rFonts w:ascii="Arial" w:hAnsi="Arial" w:cs="Arial"/>
          <w:b/>
          <w:bCs/>
          <w:color w:val="000000"/>
          <w:sz w:val="21"/>
          <w:szCs w:val="21"/>
          <w:lang w:val="en-GB"/>
        </w:rPr>
        <w:br/>
      </w: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I spent the first 25 years of my career in the technology industry and would bring deep technology expertise to the board of ABC Ltd. I lead on cyber security and business continuity planning on the board of DEF plc and oversaw the digital transformation of Healthcare United resulting in 40% of revenues from digital solutions and customer satisfaction increasing 3x. </w:t>
      </w:r>
    </w:p>
    <w:p w14:paraId="0582CDAD" w14:textId="77777777" w:rsidR="00497018" w:rsidRDefault="00497018" w:rsidP="001E7F78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Having completed my term as a non-executive director at Children's Inc. in September 2023, I am seeking a new board position in the private sector. I aim to contribute to business growth internationally and drive digital transformation. Given ABC </w:t>
      </w:r>
      <w:proofErr w:type="spellStart"/>
      <w:r w:rsidRPr="00497018">
        <w:rPr>
          <w:rFonts w:ascii="Arial" w:hAnsi="Arial" w:cs="Arial"/>
          <w:color w:val="000000"/>
          <w:sz w:val="21"/>
          <w:szCs w:val="21"/>
          <w:lang w:val="en-GB"/>
        </w:rPr>
        <w:t>Ltd's</w:t>
      </w:r>
      <w:proofErr w:type="spellEnd"/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 significant consumer impact and inclusive culture, I would be delighted to join its board. I bring independent judgment, a diverse skillset, and the highest standards of integrity and probity.</w:t>
      </w:r>
    </w:p>
    <w:p w14:paraId="0356B4AC" w14:textId="06190A1E" w:rsidR="00497018" w:rsidRDefault="00497018" w:rsidP="001E7F78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I look forward to hearing from you and can be contacted at joan@joanjones.com or on 087 2222222. </w:t>
      </w:r>
    </w:p>
    <w:p w14:paraId="67D63379" w14:textId="396B00EC" w:rsidR="00497018" w:rsidRDefault="00497018" w:rsidP="0024721D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lastRenderedPageBreak/>
        <w:t xml:space="preserve">Yours sincerely, </w:t>
      </w:r>
      <w:r>
        <w:rPr>
          <w:rFonts w:ascii="Arial" w:hAnsi="Arial" w:cs="Arial"/>
          <w:color w:val="000000"/>
          <w:sz w:val="21"/>
          <w:szCs w:val="21"/>
          <w:lang w:val="en-GB"/>
        </w:rPr>
        <w:br/>
      </w:r>
      <w:r w:rsidRPr="00497018">
        <w:rPr>
          <w:rFonts w:ascii="Arial" w:hAnsi="Arial" w:cs="Arial"/>
          <w:color w:val="000000"/>
          <w:sz w:val="21"/>
          <w:szCs w:val="21"/>
          <w:lang w:val="en-GB"/>
        </w:rPr>
        <w:t>Joan Jones</w:t>
      </w:r>
    </w:p>
    <w:p w14:paraId="7B14C7D9" w14:textId="77777777" w:rsidR="0024721D" w:rsidRDefault="0024721D" w:rsidP="002472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</w:pPr>
    </w:p>
    <w:p w14:paraId="2C2F8205" w14:textId="77777777" w:rsidR="0024721D" w:rsidRDefault="0024721D" w:rsidP="0024721D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</w:pPr>
    </w:p>
    <w:p w14:paraId="64306196" w14:textId="359BC798" w:rsidR="0024721D" w:rsidRPr="0024721D" w:rsidRDefault="0024721D" w:rsidP="0024721D">
      <w:pPr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</w:pP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 xml:space="preserve">Sample Cover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>Email Template</w:t>
      </w: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 xml:space="preserve"> </w:t>
      </w: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</w:p>
    <w:p w14:paraId="2F1CA9FC" w14:textId="77777777" w:rsidR="0024721D" w:rsidRPr="0024721D" w:rsidRDefault="0024721D" w:rsidP="0024721D">
      <w:pPr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</w:pPr>
    </w:p>
    <w:p w14:paraId="15688D20" w14:textId="2AE736AF" w:rsidR="0024721D" w:rsidRDefault="0024721D" w:rsidP="0024721D">
      <w:pPr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</w:pPr>
      <w:r w:rsidRPr="00247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ab/>
      </w:r>
      <w:r w:rsidRPr="00247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ab/>
      </w:r>
      <w:r w:rsidRPr="00247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ab/>
      </w: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  <w:r w:rsidRPr="00497018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ab/>
      </w:r>
    </w:p>
    <w:p w14:paraId="66FAB03B" w14:textId="77777777" w:rsidR="0024721D" w:rsidRPr="0055421D" w:rsidRDefault="0024721D" w:rsidP="0024721D">
      <w:pPr>
        <w:ind w:left="7920"/>
        <w:rPr>
          <w:rFonts w:ascii="Arial" w:eastAsia="Times New Roman" w:hAnsi="Arial" w:cs="Arial"/>
          <w:sz w:val="21"/>
          <w:szCs w:val="21"/>
          <w:lang w:val="en-IE" w:eastAsia="en-GB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 xml:space="preserve">         </w:t>
      </w:r>
      <w:r w:rsidRPr="00554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>1</w:t>
      </w:r>
      <w:r w:rsidRPr="0055421D">
        <w:rPr>
          <w:rFonts w:ascii="Arial" w:eastAsia="Times New Roman" w:hAnsi="Arial" w:cs="Arial"/>
          <w:color w:val="000000"/>
          <w:sz w:val="21"/>
          <w:szCs w:val="21"/>
          <w:vertAlign w:val="superscript"/>
          <w:lang w:val="en-IE" w:eastAsia="en-GB"/>
        </w:rPr>
        <w:t>st</w:t>
      </w:r>
      <w:r w:rsidRPr="00554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 xml:space="preserve"> May 20XX</w:t>
      </w:r>
    </w:p>
    <w:p w14:paraId="3A47BCB2" w14:textId="77777777" w:rsidR="0024721D" w:rsidRPr="0055421D" w:rsidRDefault="0024721D" w:rsidP="0024721D">
      <w:pPr>
        <w:rPr>
          <w:rFonts w:ascii="Arial" w:eastAsia="Times New Roman" w:hAnsi="Arial" w:cs="Arial"/>
          <w:sz w:val="21"/>
          <w:szCs w:val="21"/>
          <w:lang w:val="en-IE" w:eastAsia="en-GB"/>
        </w:rPr>
      </w:pPr>
    </w:p>
    <w:p w14:paraId="6D1EDCC4" w14:textId="77777777" w:rsidR="0024721D" w:rsidRPr="0055421D" w:rsidRDefault="0024721D" w:rsidP="0024721D">
      <w:pPr>
        <w:rPr>
          <w:rFonts w:ascii="Arial" w:eastAsia="Times New Roman" w:hAnsi="Arial" w:cs="Arial"/>
          <w:sz w:val="21"/>
          <w:szCs w:val="21"/>
          <w:lang w:val="en-IE" w:eastAsia="en-GB"/>
        </w:rPr>
      </w:pPr>
      <w:r w:rsidRPr="0055421D">
        <w:rPr>
          <w:rFonts w:ascii="Arial" w:eastAsia="Times New Roman" w:hAnsi="Arial" w:cs="Arial"/>
          <w:color w:val="000000"/>
          <w:sz w:val="21"/>
          <w:szCs w:val="21"/>
          <w:lang w:val="en-IE" w:eastAsia="en-GB"/>
        </w:rPr>
        <w:t>Dear John,</w:t>
      </w:r>
    </w:p>
    <w:p w14:paraId="54083ED1" w14:textId="77777777" w:rsidR="0024721D" w:rsidRPr="0055421D" w:rsidRDefault="0024721D" w:rsidP="0024721D">
      <w:pPr>
        <w:rPr>
          <w:rFonts w:ascii="Arial" w:eastAsia="Times New Roman" w:hAnsi="Arial" w:cs="Arial"/>
          <w:sz w:val="21"/>
          <w:szCs w:val="21"/>
          <w:lang w:val="en-IE" w:eastAsia="en-GB"/>
        </w:rPr>
      </w:pPr>
    </w:p>
    <w:p w14:paraId="5B5EBC41" w14:textId="77777777" w:rsidR="0024721D" w:rsidRPr="0055421D" w:rsidRDefault="0024721D" w:rsidP="0024721D">
      <w:pPr>
        <w:rPr>
          <w:rFonts w:ascii="Arial" w:eastAsia="Times New Roman" w:hAnsi="Arial" w:cs="Arial"/>
          <w:sz w:val="21"/>
          <w:szCs w:val="21"/>
          <w:lang w:val="en-IE" w:eastAsia="en-GB"/>
        </w:rPr>
      </w:pPr>
      <w:r w:rsidRPr="0055421D">
        <w:rPr>
          <w:rFonts w:ascii="Arial" w:eastAsia="Times New Roman" w:hAnsi="Arial" w:cs="Arial"/>
          <w:b/>
          <w:bCs/>
          <w:color w:val="000000"/>
          <w:sz w:val="21"/>
          <w:szCs w:val="21"/>
          <w:lang w:val="en-IE" w:eastAsia="en-GB"/>
        </w:rPr>
        <w:t xml:space="preserve">Ref: Non-Executive Director of ABC Ltd. </w:t>
      </w:r>
    </w:p>
    <w:p w14:paraId="5C68EBC5" w14:textId="77777777" w:rsidR="0024721D" w:rsidRPr="00497018" w:rsidRDefault="0024721D" w:rsidP="0024721D">
      <w:pPr>
        <w:pStyle w:val="NormalWeb"/>
        <w:rPr>
          <w:rFonts w:ascii="Arial" w:hAnsi="Arial" w:cs="Arial"/>
          <w:color w:val="000000"/>
          <w:sz w:val="21"/>
          <w:szCs w:val="21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>I am writing in application for the non-executive director position at ABC Ltd. As a seasoned executive, non-executive director, and entrepreneur, I am drawn to ABC Ltd.'s significant international consumer impact. My experience in digital, financial, and change management aligns well with your transformation and digitalisation goals.</w:t>
      </w:r>
    </w:p>
    <w:p w14:paraId="4029BC75" w14:textId="77777777" w:rsidR="0024721D" w:rsidRDefault="0024721D" w:rsidP="0024721D">
      <w:pPr>
        <w:pStyle w:val="NormalWeb"/>
        <w:rPr>
          <w:rFonts w:ascii="Arial" w:hAnsi="Arial" w:cs="Arial"/>
          <w:i/>
          <w:iCs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>I have built the range of experience, knowledge and behaviours you are seeking through a career which, at an early stage, involved a key role in a start-up business in the health services sector. This company was successfully sold to a major industry player, and I joined their business and broadened my international experience, along with my digital transformation and risk management expertise. In the second half of my executive career, I moved into multinational organisations across US and Ireland in senior operational management roles. My key strengths, as they relate to your requirements, are outlined below:</w:t>
      </w:r>
    </w:p>
    <w:p w14:paraId="1C2FB0D1" w14:textId="77777777" w:rsidR="0024721D" w:rsidRPr="00497018" w:rsidRDefault="0024721D" w:rsidP="0024721D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Finance</w:t>
      </w:r>
      <w:r>
        <w:rPr>
          <w:rFonts w:ascii="Arial" w:hAnsi="Arial" w:cs="Arial"/>
          <w:b/>
          <w:bCs/>
          <w:color w:val="000000"/>
          <w:sz w:val="21"/>
          <w:szCs w:val="21"/>
          <w:lang w:val="en-GB"/>
        </w:rPr>
        <w:br/>
      </w: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I have managed an international services P&amp;L of US$100m and I have sat on the finance / audit committees of all the boards I have served on. </w:t>
      </w:r>
    </w:p>
    <w:p w14:paraId="6C9F135F" w14:textId="77777777" w:rsidR="0024721D" w:rsidRDefault="0024721D" w:rsidP="0024721D">
      <w:pPr>
        <w:pStyle w:val="NormalWeb"/>
        <w:rPr>
          <w:rFonts w:ascii="Arial" w:hAnsi="Arial" w:cs="Arial"/>
          <w:i/>
          <w:iCs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Governance, strategy, influence and behaviours</w:t>
      </w:r>
      <w:r>
        <w:rPr>
          <w:rFonts w:ascii="Arial" w:hAnsi="Arial" w:cs="Arial"/>
          <w:b/>
          <w:bCs/>
          <w:color w:val="000000"/>
          <w:sz w:val="21"/>
          <w:szCs w:val="21"/>
          <w:lang w:val="en-GB"/>
        </w:rPr>
        <w:br/>
      </w:r>
      <w:r w:rsidRPr="00497018">
        <w:rPr>
          <w:rFonts w:ascii="Arial" w:hAnsi="Arial" w:cs="Arial"/>
          <w:color w:val="000000"/>
          <w:sz w:val="21"/>
          <w:szCs w:val="21"/>
          <w:lang w:val="en-GB"/>
        </w:rPr>
        <w:t>I am a Chartered Director and have sat on boards as a non-executive director since 2012, contributing to developing and steering strategy across both private and public organisations. I chair the audit committee on the board of DEF plc and as a trained coach I am effective in the role of “critical friend” to the CEO as a non-executive director.</w:t>
      </w:r>
    </w:p>
    <w:p w14:paraId="2DB70E5C" w14:textId="77777777" w:rsidR="0024721D" w:rsidRDefault="0024721D" w:rsidP="0024721D">
      <w:pPr>
        <w:pStyle w:val="NormalWeb"/>
        <w:rPr>
          <w:rFonts w:ascii="Arial" w:hAnsi="Arial" w:cs="Arial"/>
          <w:i/>
          <w:iCs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Change management</w:t>
      </w:r>
      <w:r w:rsidRPr="00497018">
        <w:rPr>
          <w:rFonts w:ascii="Arial" w:hAnsi="Arial" w:cs="Arial"/>
          <w:i/>
          <w:iCs/>
          <w:color w:val="000000"/>
          <w:sz w:val="21"/>
          <w:szCs w:val="21"/>
          <w:lang w:val="en-GB"/>
        </w:rPr>
        <w:t xml:space="preserve"> </w:t>
      </w:r>
    </w:p>
    <w:p w14:paraId="62AEBA29" w14:textId="77777777" w:rsidR="0024721D" w:rsidRPr="00497018" w:rsidRDefault="0024721D" w:rsidP="0024721D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Organisational change was a constant in my executive career in Healthcare United and I led the restructuring of the operation from loss making to strong profitability including the establishment of an Eastern European division and the creation of 800 new roles. As non-executive director on the board of DEF plc I oversee the change management required to deliver on our 2030 strategic plan. </w:t>
      </w:r>
    </w:p>
    <w:p w14:paraId="64288F75" w14:textId="77777777" w:rsidR="0024721D" w:rsidRDefault="0024721D" w:rsidP="0024721D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b/>
          <w:bCs/>
          <w:color w:val="000000"/>
          <w:sz w:val="21"/>
          <w:szCs w:val="21"/>
          <w:lang w:val="en-GB"/>
        </w:rPr>
        <w:t>Digital</w:t>
      </w:r>
      <w:r>
        <w:rPr>
          <w:rFonts w:ascii="Arial" w:hAnsi="Arial" w:cs="Arial"/>
          <w:b/>
          <w:bCs/>
          <w:color w:val="000000"/>
          <w:sz w:val="21"/>
          <w:szCs w:val="21"/>
          <w:lang w:val="en-GB"/>
        </w:rPr>
        <w:br/>
      </w: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I spent the first 25 years of my career in the technology industry and would bring deep technology expertise to the board of ABC Ltd. I lead on cyber security and business continuity planning on the board of DEF plc and oversaw the digital transformation of Healthcare United resulting in 40% of revenues from digital solutions and customer satisfaction increasing 3x. </w:t>
      </w:r>
    </w:p>
    <w:p w14:paraId="0314702C" w14:textId="77777777" w:rsidR="0024721D" w:rsidRDefault="0024721D" w:rsidP="0024721D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Having completed my term as a non-executive director at Children's Inc. in September 2023, I am seeking a new board position in the private sector. I aim to contribute to business growth internationally and drive digital transformation. Given ABC </w:t>
      </w:r>
      <w:proofErr w:type="spellStart"/>
      <w:r w:rsidRPr="00497018">
        <w:rPr>
          <w:rFonts w:ascii="Arial" w:hAnsi="Arial" w:cs="Arial"/>
          <w:color w:val="000000"/>
          <w:sz w:val="21"/>
          <w:szCs w:val="21"/>
          <w:lang w:val="en-GB"/>
        </w:rPr>
        <w:t>Ltd's</w:t>
      </w:r>
      <w:proofErr w:type="spellEnd"/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 significant consumer impact and inclusive culture, I would be delighted to join its board. I bring independent judgment, a diverse skillset, and the highest standards of integrity and probity.</w:t>
      </w:r>
    </w:p>
    <w:p w14:paraId="421FF458" w14:textId="77777777" w:rsidR="0024721D" w:rsidRDefault="0024721D" w:rsidP="0024721D">
      <w:pPr>
        <w:pStyle w:val="NormalWeb"/>
        <w:rPr>
          <w:rFonts w:ascii="Arial" w:hAnsi="Arial" w:cs="Arial"/>
          <w:color w:val="000000"/>
          <w:sz w:val="21"/>
          <w:szCs w:val="21"/>
          <w:lang w:val="en-GB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I look forward to hearing from you and can be contacted at joan@joanjones.com or on 087 2222222. </w:t>
      </w:r>
    </w:p>
    <w:p w14:paraId="3413BF45" w14:textId="0C845CCE" w:rsidR="0024721D" w:rsidRPr="00497018" w:rsidRDefault="0024721D" w:rsidP="0024721D">
      <w:pPr>
        <w:pStyle w:val="NormalWeb"/>
        <w:rPr>
          <w:rFonts w:ascii="Arial" w:hAnsi="Arial" w:cs="Arial"/>
          <w:color w:val="000000"/>
          <w:sz w:val="21"/>
          <w:szCs w:val="21"/>
        </w:rPr>
      </w:pPr>
      <w:r w:rsidRPr="00497018">
        <w:rPr>
          <w:rFonts w:ascii="Arial" w:hAnsi="Arial" w:cs="Arial"/>
          <w:color w:val="000000"/>
          <w:sz w:val="21"/>
          <w:szCs w:val="21"/>
          <w:lang w:val="en-GB"/>
        </w:rPr>
        <w:t xml:space="preserve">Yours sincerely, </w:t>
      </w:r>
      <w:r>
        <w:rPr>
          <w:rFonts w:ascii="Arial" w:hAnsi="Arial" w:cs="Arial"/>
          <w:color w:val="000000"/>
          <w:sz w:val="21"/>
          <w:szCs w:val="21"/>
          <w:lang w:val="en-GB"/>
        </w:rPr>
        <w:br/>
      </w:r>
      <w:r w:rsidRPr="00497018">
        <w:rPr>
          <w:rFonts w:ascii="Arial" w:hAnsi="Arial" w:cs="Arial"/>
          <w:color w:val="000000"/>
          <w:sz w:val="21"/>
          <w:szCs w:val="21"/>
          <w:lang w:val="en-GB"/>
        </w:rPr>
        <w:t>Joan Jones</w:t>
      </w:r>
    </w:p>
    <w:sectPr w:rsidR="0024721D" w:rsidRPr="00497018" w:rsidSect="00247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A3055" w14:textId="77777777" w:rsidR="0024721D" w:rsidRDefault="0024721D" w:rsidP="0024721D">
      <w:r>
        <w:separator/>
      </w:r>
    </w:p>
  </w:endnote>
  <w:endnote w:type="continuationSeparator" w:id="0">
    <w:p w14:paraId="3FB28EAB" w14:textId="77777777" w:rsidR="0024721D" w:rsidRDefault="0024721D" w:rsidP="0024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2A6A" w14:textId="77777777" w:rsidR="0024721D" w:rsidRDefault="00247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4CBB" w14:textId="77777777" w:rsidR="0024721D" w:rsidRDefault="002472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B044A" w14:textId="77777777" w:rsidR="0024721D" w:rsidRDefault="00247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B9C7B" w14:textId="77777777" w:rsidR="0024721D" w:rsidRDefault="0024721D" w:rsidP="0024721D">
      <w:r>
        <w:separator/>
      </w:r>
    </w:p>
  </w:footnote>
  <w:footnote w:type="continuationSeparator" w:id="0">
    <w:p w14:paraId="3BB2B638" w14:textId="77777777" w:rsidR="0024721D" w:rsidRDefault="0024721D" w:rsidP="0024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1284" w14:textId="4AB9058E" w:rsidR="0024721D" w:rsidRDefault="0024721D">
    <w:pPr>
      <w:pStyle w:val="Header"/>
    </w:pPr>
    <w:r>
      <w:rPr>
        <w:noProof/>
      </w:rPr>
      <w:pict w14:anchorId="1B4BEC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754454" o:spid="_x0000_s2050" type="#_x0000_t136" style="position:absolute;margin-left:0;margin-top:0;width:547.05pt;height:156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53D0" w14:textId="725A47E0" w:rsidR="0024721D" w:rsidRDefault="0024721D">
    <w:pPr>
      <w:pStyle w:val="Header"/>
    </w:pPr>
    <w:r>
      <w:rPr>
        <w:noProof/>
      </w:rPr>
      <w:pict w14:anchorId="3C3C5A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754455" o:spid="_x0000_s2051" type="#_x0000_t136" style="position:absolute;margin-left:0;margin-top:0;width:547.05pt;height:156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DFFF" w14:textId="33573332" w:rsidR="0024721D" w:rsidRDefault="0024721D">
    <w:pPr>
      <w:pStyle w:val="Header"/>
    </w:pPr>
    <w:r>
      <w:rPr>
        <w:noProof/>
      </w:rPr>
      <w:pict w14:anchorId="700CBA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6754453" o:spid="_x0000_s2049" type="#_x0000_t136" style="position:absolute;margin-left:0;margin-top:0;width:547.05pt;height:156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78"/>
    <w:rsid w:val="001946EB"/>
    <w:rsid w:val="001E7F78"/>
    <w:rsid w:val="0024721D"/>
    <w:rsid w:val="00497018"/>
    <w:rsid w:val="0055421D"/>
    <w:rsid w:val="0055603E"/>
    <w:rsid w:val="006161E0"/>
    <w:rsid w:val="006B2A56"/>
    <w:rsid w:val="006C7B6B"/>
    <w:rsid w:val="00A936D7"/>
    <w:rsid w:val="00BE0020"/>
    <w:rsid w:val="00F64B1D"/>
    <w:rsid w:val="00FC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1F7FF2"/>
  <w15:chartTrackingRefBased/>
  <w15:docId w15:val="{E5B74739-D3CC-A84B-B892-D06FA01F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F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  <w:style w:type="character" w:customStyle="1" w:styleId="apple-tab-span">
    <w:name w:val="apple-tab-span"/>
    <w:basedOn w:val="DefaultParagraphFont"/>
    <w:rsid w:val="001E7F78"/>
  </w:style>
  <w:style w:type="character" w:styleId="Hyperlink">
    <w:name w:val="Hyperlink"/>
    <w:basedOn w:val="DefaultParagraphFont"/>
    <w:uiPriority w:val="99"/>
    <w:unhideWhenUsed/>
    <w:rsid w:val="001E7F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2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2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72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1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Morton</dc:creator>
  <cp:keywords/>
  <dc:description/>
  <cp:lastModifiedBy>Caroline Kinsella</cp:lastModifiedBy>
  <cp:revision>2</cp:revision>
  <dcterms:created xsi:type="dcterms:W3CDTF">2024-11-05T22:01:00Z</dcterms:created>
  <dcterms:modified xsi:type="dcterms:W3CDTF">2024-11-05T22:01:00Z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792bc-6405-4a33-b118-a7ed098a106e_Enabled">
    <vt:lpwstr>true</vt:lpwstr>
  </property>
  <property fmtid="{D5CDD505-2E9C-101B-9397-08002B2CF9AE}" pid="3" name="MSIP_Label_5e4792bc-6405-4a33-b118-a7ed098a106e_SetDate">
    <vt:lpwstr>2024-06-18T07:04:13Z</vt:lpwstr>
  </property>
  <property fmtid="{D5CDD505-2E9C-101B-9397-08002B2CF9AE}" pid="4" name="MSIP_Label_5e4792bc-6405-4a33-b118-a7ed098a106e_Method">
    <vt:lpwstr>Privileged</vt:lpwstr>
  </property>
  <property fmtid="{D5CDD505-2E9C-101B-9397-08002B2CF9AE}" pid="5" name="MSIP_Label_5e4792bc-6405-4a33-b118-a7ed098a106e_Name">
    <vt:lpwstr>General Correspondence</vt:lpwstr>
  </property>
  <property fmtid="{D5CDD505-2E9C-101B-9397-08002B2CF9AE}" pid="6" name="MSIP_Label_5e4792bc-6405-4a33-b118-a7ed098a106e_SiteId">
    <vt:lpwstr>c8286187-e1d8-431d-8103-3980a28298b2</vt:lpwstr>
  </property>
  <property fmtid="{D5CDD505-2E9C-101B-9397-08002B2CF9AE}" pid="7" name="MSIP_Label_5e4792bc-6405-4a33-b118-a7ed098a106e_ActionId">
    <vt:lpwstr>ae61216a-23e4-4956-93b5-4c5ac123d8d8</vt:lpwstr>
  </property>
  <property fmtid="{D5CDD505-2E9C-101B-9397-08002B2CF9AE}" pid="8" name="MSIP_Label_5e4792bc-6405-4a33-b118-a7ed098a106e_ContentBits">
    <vt:lpwstr>0</vt:lpwstr>
  </property>
</Properties>
</file>